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66" w:rsidRDefault="00071066" w:rsidP="00071066">
      <w:pPr>
        <w:pStyle w:val="Title"/>
      </w:pPr>
      <w:r>
        <w:t>Ek Villain: Guess the Bollywood Villains</w:t>
      </w:r>
    </w:p>
    <w:p w:rsidR="00071066" w:rsidRDefault="00071066"/>
    <w:p w:rsidR="00C0475F" w:rsidRDefault="00EE0CA4">
      <w:r>
        <w:rPr>
          <w:noProof/>
        </w:rPr>
        <w:drawing>
          <wp:inline distT="0" distB="0" distL="0" distR="0">
            <wp:extent cx="1471718" cy="892454"/>
            <wp:effectExtent l="0" t="0" r="0" b="3175"/>
            <wp:docPr id="1" name="Picture 1" descr="http://media2.intoday.in/indiatoday/images/Photo_gallery/lion-650_04241204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intoday.in/indiatoday/images/Photo_gallery/lion-650_042412042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56" cy="9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CA4" w:rsidRDefault="00EE0C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921510"/>
            <wp:positionH relativeFrom="column">
              <wp:align>left</wp:align>
            </wp:positionH>
            <wp:positionV relativeFrom="paragraph">
              <wp:align>top</wp:align>
            </wp:positionV>
            <wp:extent cx="1471295" cy="914400"/>
            <wp:effectExtent l="0" t="0" r="0" b="0"/>
            <wp:wrapSquare wrapText="bothSides"/>
            <wp:docPr id="2" name="Picture 2" descr="http://specials.rediff.com/movies/2007/sep/14s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ials.rediff.com/movies/2007/sep/14sl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066">
        <w:br w:type="textWrapping" w:clear="all"/>
      </w:r>
    </w:p>
    <w:p w:rsidR="00EE0CA4" w:rsidRDefault="00EE0CA4">
      <w:r>
        <w:rPr>
          <w:noProof/>
        </w:rPr>
        <w:drawing>
          <wp:inline distT="0" distB="0" distL="0" distR="0">
            <wp:extent cx="1484986" cy="1015694"/>
            <wp:effectExtent l="0" t="0" r="1270" b="0"/>
            <wp:docPr id="3" name="Picture 3" descr="http://media2.intoday.in/indiatoday/images/Photo_gallery/khulbushan-650_04241204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2.intoday.in/indiatoday/images/Photo_gallery/khulbushan-650_042412042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57" cy="10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drawing>
          <wp:inline distT="0" distB="0" distL="0" distR="0">
            <wp:extent cx="1492301" cy="1051225"/>
            <wp:effectExtent l="0" t="0" r="0" b="0"/>
            <wp:docPr id="4" name="Picture 4" descr="http://specials.rediff.com/movies/2007/sep/14s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ecials.rediff.com/movies/2007/sep/14sl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81" cy="11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drawing>
          <wp:inline distT="0" distB="0" distL="0" distR="0">
            <wp:extent cx="1504920" cy="1046073"/>
            <wp:effectExtent l="0" t="0" r="635" b="1905"/>
            <wp:docPr id="5" name="Picture 5" descr="http://archives.deccanchronicle.com/sites/default/files/mediaimages/gallery/2013/Mar/anupam-as-villi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chives.deccanchronicle.com/sites/default/files/mediaimages/gallery/2013/Mar/anupam-as-villian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09" cy="10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drawing>
          <wp:inline distT="0" distB="0" distL="0" distR="0">
            <wp:extent cx="1521562" cy="1126490"/>
            <wp:effectExtent l="0" t="0" r="2540" b="0"/>
            <wp:docPr id="6" name="Picture 6" descr="http://specials.rediff.com/movies/2007/sep/14sl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ecials.rediff.com/movies/2007/sep/14sld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44" cy="11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lastRenderedPageBreak/>
        <w:drawing>
          <wp:inline distT="0" distB="0" distL="0" distR="0">
            <wp:extent cx="1528877" cy="1193569"/>
            <wp:effectExtent l="0" t="0" r="0" b="6985"/>
            <wp:docPr id="7" name="Picture 7" descr="http://specials.rediff.com/movies/2007/sep/14sl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ecials.rediff.com/movies/2007/sep/14sld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73" cy="12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drawing>
          <wp:inline distT="0" distB="0" distL="0" distR="0">
            <wp:extent cx="1535358" cy="1082650"/>
            <wp:effectExtent l="0" t="0" r="8255" b="3810"/>
            <wp:docPr id="8" name="Picture 8" descr="http://timesofindia.indiatimes.com/photo/24871590.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imesofindia.indiatimes.com/photo/24871590.c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27" cy="11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drawing>
          <wp:inline distT="0" distB="0" distL="0" distR="0">
            <wp:extent cx="1539050" cy="958215"/>
            <wp:effectExtent l="0" t="0" r="4445" b="0"/>
            <wp:docPr id="9" name="Picture 9" descr="https://encrypted-tbn3.gstatic.com/images?q=tbn:ANd9GcSIVXJ-5ym0bp5SzdlBRcTSyDbgouRjrtv8e3shmbEic-jrNQxa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SIVXJ-5ym0bp5SzdlBRcTSyDbgouRjrtv8e3shmbEic-jrNQxab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92" cy="9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drawing>
          <wp:inline distT="0" distB="0" distL="0" distR="0">
            <wp:extent cx="1534322" cy="943661"/>
            <wp:effectExtent l="0" t="0" r="8890" b="8890"/>
            <wp:docPr id="10" name="Picture 10" descr="http://cdn.koimoi.com/wp-content/new-galleries/2014/02/14-names-of-villains-that-will-put-mickey-mouse-to-sha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koimoi.com/wp-content/new-galleries/2014/02/14-names-of-villains-that-will-put-mickey-mouse-to-shame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39" cy="98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drawing>
          <wp:inline distT="0" distB="0" distL="0" distR="0">
            <wp:extent cx="1516747" cy="1008584"/>
            <wp:effectExtent l="0" t="0" r="7620" b="1270"/>
            <wp:docPr id="11" name="Picture 11" descr="http://static.indianexpress.com/m-images/Thu%20Jan%2026%202012,%2016:42%20hrs/M_Id_264291_Sanjay_D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indianexpress.com/m-images/Thu%20Jan%2026%202012,%2016:42%20hrs/M_Id_264291_Sanjay_Dut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28" cy="10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A4" w:rsidRDefault="00EE0CA4">
      <w:r>
        <w:rPr>
          <w:noProof/>
        </w:rPr>
        <w:drawing>
          <wp:inline distT="0" distB="0" distL="0" distR="0">
            <wp:extent cx="1580083" cy="1276976"/>
            <wp:effectExtent l="0" t="0" r="1270" b="0"/>
            <wp:docPr id="12" name="Picture 12" descr="http://www.timescrest.com/timthumb.php?src=http://www.timescrest.com/media/content/2012/Jun/img_8031_25152_Pc0080500.jpg&amp;w=30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imescrest.com/timthumb.php?src=http://www.timescrest.com/media/content/2012/Jun/img_8031_25152_Pc0080500.jpg&amp;w=300&amp;zc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91" cy="12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66" w:rsidRDefault="00071066">
      <w:r>
        <w:rPr>
          <w:noProof/>
        </w:rPr>
        <w:drawing>
          <wp:inline distT="0" distB="0" distL="0" distR="0">
            <wp:extent cx="1580237" cy="1030935"/>
            <wp:effectExtent l="0" t="0" r="1270" b="0"/>
            <wp:docPr id="13" name="Picture 13" descr="http://media2.intoday.in/indiatoday/images/Photo_gallery/rajinikanth-in-enthiran_11261311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2.intoday.in/indiatoday/images/Photo_gallery/rajinikanth-in-enthiran_1126131151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15" cy="10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66" w:rsidRDefault="00071066"/>
    <w:sectPr w:rsidR="000710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0F" w:rsidRDefault="003F2F0F" w:rsidP="00071066">
      <w:pPr>
        <w:spacing w:after="0" w:line="240" w:lineRule="auto"/>
      </w:pPr>
      <w:r>
        <w:separator/>
      </w:r>
    </w:p>
  </w:endnote>
  <w:endnote w:type="continuationSeparator" w:id="0">
    <w:p w:rsidR="003F2F0F" w:rsidRDefault="003F2F0F" w:rsidP="0007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0F" w:rsidRDefault="003F2F0F" w:rsidP="00071066">
      <w:pPr>
        <w:spacing w:after="0" w:line="240" w:lineRule="auto"/>
      </w:pPr>
      <w:r>
        <w:separator/>
      </w:r>
    </w:p>
  </w:footnote>
  <w:footnote w:type="continuationSeparator" w:id="0">
    <w:p w:rsidR="003F2F0F" w:rsidRDefault="003F2F0F" w:rsidP="0007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90110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90111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90109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4"/>
    <w:rsid w:val="00071066"/>
    <w:rsid w:val="003F2F0F"/>
    <w:rsid w:val="009A6386"/>
    <w:rsid w:val="00C0475F"/>
    <w:rsid w:val="00E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C9226EE-0B7A-4AAA-889E-55C3FBB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07106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rsid w:val="00071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66"/>
  </w:style>
  <w:style w:type="paragraph" w:styleId="Footer">
    <w:name w:val="footer"/>
    <w:basedOn w:val="Normal"/>
    <w:link w:val="FooterChar"/>
    <w:uiPriority w:val="99"/>
    <w:unhideWhenUsed/>
    <w:rsid w:val="000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shiwangi peswani</dc:creator>
  <cp:keywords/>
  <dc:description/>
  <cp:lastModifiedBy>shiwangi peswani</cp:lastModifiedBy>
  <cp:revision>1</cp:revision>
  <dcterms:created xsi:type="dcterms:W3CDTF">2014-10-18T12:42:00Z</dcterms:created>
  <dcterms:modified xsi:type="dcterms:W3CDTF">2014-10-18T13:34:00Z</dcterms:modified>
</cp:coreProperties>
</file>